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Załącznik nr 2</w:t>
      </w:r>
    </w:p>
    <w:p>
      <w:pPr>
        <w:pStyle w:val="Normal"/>
        <w:spacing w:lineRule="auto" w:line="240" w:before="0"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Zarządzenia Nr 127/2024</w:t>
      </w:r>
    </w:p>
    <w:p>
      <w:pPr>
        <w:pStyle w:val="Normal"/>
        <w:spacing w:lineRule="auto" w:line="240" w:before="0"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Burmistrza Miasta Pionki</w:t>
      </w:r>
    </w:p>
    <w:p>
      <w:pPr>
        <w:pStyle w:val="Normal"/>
        <w:spacing w:lineRule="auto" w:line="240" w:before="0" w:after="0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 dnia 9 sierpnia 2024 r.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Standardy Ochrony Małoletnich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podczas przewozu do szkół, przedszkoli,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ośrodków rewalidacyjno-wychowawczych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oraz innych instytucji na terenie i poza terenem Gminy Miasta Pionki</w:t>
      </w:r>
    </w:p>
    <w:p>
      <w:pPr>
        <w:pStyle w:val="Normal"/>
        <w:spacing w:lineRule="auto" w:line="27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(wersja skrócona przeznaczona dla małoletnich)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Gmina Miasta Pionki zajmuje się Waszym przewozem z domu/placówki </w:t>
        <w:br/>
        <w:t xml:space="preserve">do szkoły/ośrodka/przedszkola/instytucji i z powrotem ze szkoły/ośrodka/przedszkola/instytucji do domu/placówki oraz zatrudniania Kierowcę i Opiekuna, którzy podczas przewozu czuwają </w:t>
        <w:br/>
        <w:t>nad Waszym bezpieczeństwem.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związku z wejściem w życie ważnych przepisów ustawy wzmacniającej ochronę małoletnich przed krzywdzeniem, sporządziliśmy dokument pod nazwą „Standardy Ochrony Małoletnich podczas przewozu do szkół, przedszkoli, ośrodków rewalidacyjno-wychowawczych oraz innych instytucji na terenie i poza terenem Gminy Miasta Pionki po to, aby zapewnić Wam bezpieczny przejazd w drodze do i ze szkoły/ośrodka/przedszkola/instytucji.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Standardy te określają prawa i obowiązki zarówno Wasze jak i osób dorosłych sprawujących opiekę nad Wami.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Kierowca i opiekun w stosunku do Was, ale również Wy w stosunku do kierowcy </w:t>
        <w:br/>
        <w:t>i opiekuna powinniście odnosić się z szacunkiem, godnością i poszanowaniem. Niedopuszczalne jest stosowanie przemocy fizycznej czy psychicznej, ani też używanie wulgaryzmów. Ponadto kierowca i opiekun nie może na Was krzyczeć, chyba, że w ten sposób chce ostrzec Was przed niebezpieczeństwem.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Kierowca i opiekun powinien unikać kontaktu fizycznego wobec Was, chyba, że potrzebujecie pomocy przy wsiadaniu i wysiadaniu, przemieszczaniu się w busie. Zgłoście </w:t>
        <w:br/>
        <w:t>to Opiekunowi. On Wam pomoże.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Opiekun będzie zwracać szczególną uwagę na właściwe i poprawne relacje jakie zachodzą pomiędzy Wami podczas przewozu i jeżeli zauważy u Was jakiekolwiek symptomy krzywdzenia przez Was innych podróżujących poprzez niewłaściwe i niedozwolone zachowanie, </w:t>
        <w:br/>
        <w:t xml:space="preserve">takie jak np, znęcanie się fizyczne, psychiczne, znieważanie, upokarzanie, lekceważenie, obrażanie czy zawstydzanie lub używanie wulgaryzmów, krzyczenie, stosowanie gróźb </w:t>
        <w:br/>
        <w:t>i zastraszanie lub inne niedozwolone zachowania wyżej niewymienione, będzie miał obowiązek Was upomnieć, a w przypadku braku osiągnięcia zamierzonego skutku podjąć dalszą interwencję, zgłaszając sytuację do Dyrektora szkoły/ośrodka/przedszkola.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busie nie ma dostępu do urządzeń elektronicznych z dostępem do sieci Internet. Czasami korzystacie ze swoich urządzeń, jednak pamiętajcie, żeby ich właściwie używać. Nie możecie nagrywać rozmów ani utrwalać wizerunku współpasażerów, Opiekuna czy kierowcy czy też korzystać z nieodpowiednich treści lub udostępniać je innym, ani rozpowszechniać fake news. </w:t>
        <w:br/>
        <w:t xml:space="preserve">W razie podejrzenia o wyżej wymienione zachowania opiekun czy kierowca zobowiązany jest Was upomnieć, a w przypadku braku osiągnięcia zamierzonego skutku, podjąć dalszą interwencję, zgłaszając sytuację do Dyrektora szkoły/ośrodka/przedszkola. 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Opiekun, kierowca i inni dorośli-współpasażerowie uznając Wasze prawo do prywatności i ochrony dóbr osobistych korzystając z urządzeń elektronicznych również nie mogą nagrywać Waszych rozmów, nie wolno im także utrwalać i upubliczniać Waszego wizerunku.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Jeżeli doświadczysz krzywdy od współpasażera, czy to dorosłego, dziecka lub ucznia bądź kierowcy lub będziesz świadkiem krzywdzenia innych, zgłoś to Opiekunowi, on natomiast zgłosi to zdarzenie do Dyrektora szkoły/ośrodka/przedszkola.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Jeżeli natomiast doświadczysz krzywdy od Opiekuna lub będziesz świadkiem krzywdzenia innych przez niego, zgłoś to swojemu wychowawcy/pedagogowi szkolnemu, który zgłosi </w:t>
        <w:br/>
        <w:t>to zdarzenie do Dyrektora szkoły/ośrodka/przedszkola.</w:t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7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Życzymy bezpiecznej podroży </w:t>
      </w:r>
    </w:p>
    <w:p>
      <w:pPr>
        <w:pStyle w:val="Normal"/>
        <w:spacing w:lineRule="auto" w:line="276" w:before="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1133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8B16D-DB65-4064-A4D9-9E168EC85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LibreOffice/7.6.1.2$Windows_X86_64 LibreOffice_project/f5defcebd022c5bc36bbb79be232cb6926d8f674</Application>
  <AppVersion>15.0000</AppVersion>
  <Pages>2</Pages>
  <Words>469</Words>
  <Characters>3218</Characters>
  <CharactersWithSpaces>3677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2024-08-14T11:18:00Z</dcterms:created>
  <dc:creator>Magdalena Mucha</dc:creator>
  <dc:description/>
  <dc:language>pl-PL</dc:language>
  <cp:lastModifiedBy>Magdalena Mucha</cp:lastModifiedBy>
  <cp:lastPrinted>2024-08-14T11:42:00Z</cp:lastPrinted>
  <dcterms:modified xsi:type="dcterms:W3CDTF">2024-08-14T11:42:00Z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