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73A2" w14:textId="2C06993D" w:rsidR="00523ECE" w:rsidRDefault="00523ECE" w:rsidP="0004248A">
      <w:pPr>
        <w:spacing w:before="40" w:after="40" w:line="240" w:lineRule="auto"/>
        <w:ind w:left="708"/>
        <w:jc w:val="center"/>
        <w:rPr>
          <w:rFonts w:ascii="Arial Narrow" w:hAnsi="Arial Narrow"/>
          <w:b/>
          <w:sz w:val="28"/>
          <w:szCs w:val="28"/>
        </w:rPr>
      </w:pPr>
    </w:p>
    <w:p w14:paraId="2194B411" w14:textId="77777777" w:rsidR="00523ECE" w:rsidRDefault="00523ECE" w:rsidP="0004248A">
      <w:pPr>
        <w:spacing w:before="40" w:after="40" w:line="240" w:lineRule="auto"/>
        <w:ind w:left="708"/>
        <w:jc w:val="center"/>
        <w:rPr>
          <w:rFonts w:ascii="Arial Narrow" w:hAnsi="Arial Narrow"/>
          <w:b/>
          <w:sz w:val="28"/>
          <w:szCs w:val="28"/>
        </w:rPr>
      </w:pPr>
    </w:p>
    <w:p w14:paraId="2228FD38" w14:textId="6A3C32EA" w:rsidR="00765F59" w:rsidRPr="00CA09C4" w:rsidRDefault="00C339EE" w:rsidP="00CA09C4">
      <w:pPr>
        <w:spacing w:before="40" w:after="4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NAJWAŻNIEJSZE </w:t>
      </w:r>
      <w:r w:rsidR="00765F59" w:rsidRPr="00CA09C4">
        <w:rPr>
          <w:rFonts w:cstheme="minorHAnsi"/>
          <w:b/>
          <w:sz w:val="32"/>
          <w:szCs w:val="32"/>
        </w:rPr>
        <w:t>INFORMACJE DLA</w:t>
      </w:r>
      <w:r w:rsidR="00D32514" w:rsidRPr="00CA09C4">
        <w:rPr>
          <w:rFonts w:cstheme="minorHAnsi"/>
          <w:b/>
          <w:sz w:val="32"/>
          <w:szCs w:val="32"/>
        </w:rPr>
        <w:t xml:space="preserve"> RODZICA</w:t>
      </w:r>
    </w:p>
    <w:p w14:paraId="03DA07F8" w14:textId="711A89E5" w:rsidR="00AB1094" w:rsidRPr="00CA09C4" w:rsidRDefault="00AB1094" w:rsidP="00CA09C4">
      <w:pPr>
        <w:spacing w:before="40" w:after="40" w:line="240" w:lineRule="auto"/>
        <w:jc w:val="center"/>
        <w:rPr>
          <w:rFonts w:cstheme="minorHAnsi"/>
          <w:b/>
          <w:sz w:val="32"/>
          <w:szCs w:val="32"/>
        </w:rPr>
      </w:pPr>
      <w:r w:rsidRPr="00CA09C4">
        <w:rPr>
          <w:rFonts w:cstheme="minorHAnsi"/>
          <w:b/>
          <w:sz w:val="32"/>
          <w:szCs w:val="32"/>
        </w:rPr>
        <w:t>UCZNIA KLASY PIERWSZEJ</w:t>
      </w:r>
    </w:p>
    <w:p w14:paraId="5E705D54" w14:textId="169746B8" w:rsidR="00D32514" w:rsidRPr="00CA09C4" w:rsidRDefault="00D32514" w:rsidP="00CA09C4">
      <w:pPr>
        <w:spacing w:before="40" w:after="40" w:line="240" w:lineRule="auto"/>
        <w:jc w:val="center"/>
        <w:rPr>
          <w:rFonts w:cstheme="minorHAnsi"/>
          <w:b/>
          <w:sz w:val="32"/>
          <w:szCs w:val="32"/>
        </w:rPr>
      </w:pPr>
      <w:r w:rsidRPr="00CA09C4">
        <w:rPr>
          <w:rFonts w:cstheme="minorHAnsi"/>
          <w:b/>
          <w:sz w:val="32"/>
          <w:szCs w:val="32"/>
        </w:rPr>
        <w:t>NA ROK SZKOLNY 202</w:t>
      </w:r>
      <w:r w:rsidR="00991256">
        <w:rPr>
          <w:rFonts w:cstheme="minorHAnsi"/>
          <w:b/>
          <w:sz w:val="32"/>
          <w:szCs w:val="32"/>
        </w:rPr>
        <w:t>4</w:t>
      </w:r>
      <w:r w:rsidRPr="00CA09C4">
        <w:rPr>
          <w:rFonts w:cstheme="minorHAnsi"/>
          <w:b/>
          <w:sz w:val="32"/>
          <w:szCs w:val="32"/>
        </w:rPr>
        <w:t>/202</w:t>
      </w:r>
      <w:r w:rsidR="00991256">
        <w:rPr>
          <w:rFonts w:cstheme="minorHAnsi"/>
          <w:b/>
          <w:sz w:val="32"/>
          <w:szCs w:val="32"/>
        </w:rPr>
        <w:t>5</w:t>
      </w:r>
    </w:p>
    <w:p w14:paraId="17B94E1D" w14:textId="77777777" w:rsidR="00523ECE" w:rsidRPr="0064666D" w:rsidRDefault="00523ECE" w:rsidP="007E5C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AF665E8" w14:textId="1983F49A" w:rsidR="00523ECE" w:rsidRPr="0064666D" w:rsidRDefault="00523ECE" w:rsidP="007E5C0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</w:rPr>
      </w:pPr>
      <w:r w:rsidRPr="0064666D">
        <w:rPr>
          <w:rFonts w:asciiTheme="minorHAnsi" w:hAnsiTheme="minorHAnsi" w:cstheme="minorHAnsi"/>
        </w:rPr>
        <w:t>Od 1 marca 202</w:t>
      </w:r>
      <w:r w:rsidR="00991256">
        <w:rPr>
          <w:rFonts w:asciiTheme="minorHAnsi" w:hAnsiTheme="minorHAnsi" w:cstheme="minorHAnsi"/>
        </w:rPr>
        <w:t>4</w:t>
      </w:r>
      <w:r w:rsidRPr="0064666D">
        <w:rPr>
          <w:rFonts w:asciiTheme="minorHAnsi" w:hAnsiTheme="minorHAnsi" w:cstheme="minorHAnsi"/>
        </w:rPr>
        <w:t xml:space="preserve"> r. rozpocz</w:t>
      </w:r>
      <w:r w:rsidR="00D051EB">
        <w:rPr>
          <w:rFonts w:asciiTheme="minorHAnsi" w:hAnsiTheme="minorHAnsi" w:cstheme="minorHAnsi"/>
        </w:rPr>
        <w:t>nie</w:t>
      </w:r>
      <w:r w:rsidRPr="0064666D">
        <w:rPr>
          <w:rFonts w:asciiTheme="minorHAnsi" w:hAnsiTheme="minorHAnsi" w:cstheme="minorHAnsi"/>
        </w:rPr>
        <w:t xml:space="preserve"> się rekrutacja do klas pierwszych publicznych szkół podstawowych</w:t>
      </w:r>
      <w:r w:rsidR="0064666D" w:rsidRPr="0064666D">
        <w:rPr>
          <w:rFonts w:asciiTheme="minorHAnsi" w:hAnsiTheme="minorHAnsi" w:cstheme="minorHAnsi"/>
        </w:rPr>
        <w:t xml:space="preserve"> </w:t>
      </w:r>
      <w:r w:rsidR="00D051EB">
        <w:rPr>
          <w:rFonts w:asciiTheme="minorHAnsi" w:hAnsiTheme="minorHAnsi" w:cstheme="minorHAnsi"/>
        </w:rPr>
        <w:t>prowadzonych przez</w:t>
      </w:r>
      <w:r w:rsidR="0064666D" w:rsidRPr="0064666D">
        <w:rPr>
          <w:rFonts w:asciiTheme="minorHAnsi" w:hAnsiTheme="minorHAnsi" w:cstheme="minorHAnsi"/>
        </w:rPr>
        <w:t xml:space="preserve"> Gmin</w:t>
      </w:r>
      <w:r w:rsidR="00D051EB">
        <w:rPr>
          <w:rFonts w:asciiTheme="minorHAnsi" w:hAnsiTheme="minorHAnsi" w:cstheme="minorHAnsi"/>
        </w:rPr>
        <w:t>ę</w:t>
      </w:r>
      <w:r w:rsidR="0064666D" w:rsidRPr="0064666D">
        <w:rPr>
          <w:rFonts w:asciiTheme="minorHAnsi" w:hAnsiTheme="minorHAnsi" w:cstheme="minorHAnsi"/>
        </w:rPr>
        <w:t xml:space="preserve"> </w:t>
      </w:r>
      <w:r w:rsidR="00765F59">
        <w:rPr>
          <w:rFonts w:asciiTheme="minorHAnsi" w:hAnsiTheme="minorHAnsi" w:cstheme="minorHAnsi"/>
        </w:rPr>
        <w:t>Miasta Pionki</w:t>
      </w:r>
      <w:r w:rsidR="0064666D" w:rsidRPr="0064666D">
        <w:rPr>
          <w:rFonts w:asciiTheme="minorHAnsi" w:hAnsiTheme="minorHAnsi" w:cstheme="minorHAnsi"/>
        </w:rPr>
        <w:t>.</w:t>
      </w:r>
    </w:p>
    <w:p w14:paraId="19B0580A" w14:textId="77777777" w:rsidR="0064666D" w:rsidRPr="0064666D" w:rsidRDefault="0064666D" w:rsidP="007E5C03">
      <w:pPr>
        <w:pStyle w:val="NormalnyWeb"/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</w:rPr>
      </w:pPr>
    </w:p>
    <w:p w14:paraId="1D2E3A8C" w14:textId="1F29C35E" w:rsidR="0064666D" w:rsidRPr="0064666D" w:rsidRDefault="0064666D" w:rsidP="007E5C0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</w:rPr>
      </w:pPr>
      <w:r w:rsidRPr="0064666D">
        <w:rPr>
          <w:rFonts w:asciiTheme="minorHAnsi" w:hAnsiTheme="minorHAnsi" w:cstheme="minorHAnsi"/>
        </w:rPr>
        <w:t xml:space="preserve">Postępowanie rekrutacyjne prowadzone jest za pośrednictwem elektronicznego systemu rekrutacji do placówek oświatowych Gminy </w:t>
      </w:r>
      <w:r w:rsidR="00765F59">
        <w:rPr>
          <w:rFonts w:asciiTheme="minorHAnsi" w:hAnsiTheme="minorHAnsi" w:cstheme="minorHAnsi"/>
        </w:rPr>
        <w:t>Miasta Pionki</w:t>
      </w:r>
      <w:r w:rsidRPr="0064666D">
        <w:rPr>
          <w:rFonts w:asciiTheme="minorHAnsi" w:hAnsiTheme="minorHAnsi" w:cstheme="minorHAnsi"/>
        </w:rPr>
        <w:t xml:space="preserve"> dostępnego na stronie </w:t>
      </w:r>
      <w:hyperlink r:id="rId5" w:history="1">
        <w:r w:rsidR="00765F59" w:rsidRPr="00AF34AB">
          <w:rPr>
            <w:rStyle w:val="Hipercze"/>
            <w:rFonts w:asciiTheme="minorHAnsi" w:hAnsiTheme="minorHAnsi" w:cstheme="minorHAnsi"/>
          </w:rPr>
          <w:t>www.pionki.rekrutacje.edu.pl/</w:t>
        </w:r>
      </w:hyperlink>
      <w:r w:rsidRPr="0064666D">
        <w:rPr>
          <w:rFonts w:asciiTheme="minorHAnsi" w:hAnsiTheme="minorHAnsi" w:cstheme="minorHAnsi"/>
        </w:rPr>
        <w:t>.</w:t>
      </w:r>
    </w:p>
    <w:p w14:paraId="1188C835" w14:textId="77777777" w:rsidR="0064666D" w:rsidRPr="0064666D" w:rsidRDefault="0064666D" w:rsidP="007E5C03">
      <w:pPr>
        <w:pStyle w:val="NormalnyWeb"/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</w:rPr>
      </w:pPr>
    </w:p>
    <w:p w14:paraId="47754756" w14:textId="77777777" w:rsidR="00AB1094" w:rsidRDefault="008C211F" w:rsidP="007E5C0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</w:rPr>
      </w:pPr>
      <w:r w:rsidRPr="008C211F">
        <w:rPr>
          <w:rFonts w:asciiTheme="minorHAnsi" w:hAnsiTheme="minorHAnsi" w:cstheme="minorHAnsi"/>
        </w:rPr>
        <w:t xml:space="preserve">Do </w:t>
      </w:r>
      <w:r w:rsidR="00C92CD8">
        <w:rPr>
          <w:rFonts w:asciiTheme="minorHAnsi" w:hAnsiTheme="minorHAnsi" w:cstheme="minorHAnsi"/>
        </w:rPr>
        <w:t>placówek</w:t>
      </w:r>
      <w:r w:rsidRPr="008C211F">
        <w:rPr>
          <w:rFonts w:asciiTheme="minorHAnsi" w:hAnsiTheme="minorHAnsi" w:cstheme="minorHAnsi"/>
        </w:rPr>
        <w:t xml:space="preserve"> w pierwszej kolejności przyjmowane są dzieci zamieszkałe w obwodzie danej szkoły. Kandydaci przyjmowani są </w:t>
      </w:r>
      <w:r w:rsidRPr="00765F59">
        <w:rPr>
          <w:rFonts w:asciiTheme="minorHAnsi" w:hAnsiTheme="minorHAnsi" w:cstheme="minorHAnsi"/>
          <w:b/>
          <w:bCs/>
          <w:u w:val="single"/>
        </w:rPr>
        <w:t>z urzędu na zgłoszenie rodziców</w:t>
      </w:r>
      <w:r w:rsidRPr="008C211F">
        <w:rPr>
          <w:rFonts w:asciiTheme="minorHAnsi" w:hAnsiTheme="minorHAnsi" w:cstheme="minorHAnsi"/>
        </w:rPr>
        <w:t>.</w:t>
      </w:r>
    </w:p>
    <w:p w14:paraId="793E7CEA" w14:textId="77777777" w:rsidR="008C211F" w:rsidRDefault="008C211F" w:rsidP="007E5C03">
      <w:pPr>
        <w:pStyle w:val="Akapitzlist"/>
        <w:spacing w:after="0"/>
        <w:ind w:left="170"/>
        <w:rPr>
          <w:rFonts w:cstheme="minorHAnsi"/>
        </w:rPr>
      </w:pPr>
    </w:p>
    <w:p w14:paraId="6D4B1291" w14:textId="080BEDA8" w:rsidR="00AB1094" w:rsidRDefault="008C211F" w:rsidP="007E5C0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Kandydaci do klas pierwszych spoza obwodu danej szkoły mogą być przyjęci </w:t>
      </w:r>
      <w:r w:rsidR="00D051EB" w:rsidRPr="00765F59">
        <w:rPr>
          <w:rFonts w:asciiTheme="minorHAnsi" w:hAnsiTheme="minorHAnsi" w:cstheme="minorHAnsi"/>
          <w:b/>
          <w:bCs/>
          <w:u w:val="single"/>
        </w:rPr>
        <w:t xml:space="preserve">w rekrutacji uzupełniającej </w:t>
      </w:r>
      <w:r w:rsidRPr="00765F59">
        <w:rPr>
          <w:rFonts w:asciiTheme="minorHAnsi" w:hAnsiTheme="minorHAnsi" w:cstheme="minorHAnsi"/>
          <w:b/>
          <w:bCs/>
          <w:u w:val="single"/>
        </w:rPr>
        <w:t>na wniosek rodziców, jeżeli dana szkoła dysponuje wolnymi miejscami</w:t>
      </w:r>
      <w:r w:rsidRPr="00765F59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Przy rekrutacji brane są pod uwagę kryteria </w:t>
      </w:r>
      <w:r w:rsidR="00765F59">
        <w:rPr>
          <w:rFonts w:asciiTheme="minorHAnsi" w:hAnsiTheme="minorHAnsi" w:cstheme="minorHAnsi"/>
        </w:rPr>
        <w:t>organu prowadzącego</w:t>
      </w:r>
      <w:r>
        <w:rPr>
          <w:rFonts w:asciiTheme="minorHAnsi" w:hAnsiTheme="minorHAnsi" w:cstheme="minorHAnsi"/>
        </w:rPr>
        <w:t xml:space="preserve">, a kandydaci przyjmowani są w oparciu o liczbę uzyskanych punktów w zależności od spełnianych kryteriów. </w:t>
      </w:r>
      <w:r w:rsidR="00AB1094" w:rsidRPr="00C92CD8">
        <w:rPr>
          <w:rFonts w:asciiTheme="minorHAnsi" w:hAnsiTheme="minorHAnsi" w:cstheme="minorHAnsi"/>
        </w:rPr>
        <w:t xml:space="preserve">We wniosku można wybrać maksymalnie trzy szkoły z określeniem kolejności od najbardziej do najmniej preferowanej. </w:t>
      </w:r>
    </w:p>
    <w:p w14:paraId="741444BA" w14:textId="77777777" w:rsidR="001F0BAD" w:rsidRDefault="001F0BAD" w:rsidP="00855398">
      <w:pPr>
        <w:pStyle w:val="Akapitzlist"/>
        <w:spacing w:after="0"/>
        <w:rPr>
          <w:rFonts w:cstheme="minorHAnsi"/>
        </w:rPr>
      </w:pPr>
    </w:p>
    <w:p w14:paraId="489D7DBE" w14:textId="6FCF9C11" w:rsidR="001F0BAD" w:rsidRPr="001F0BAD" w:rsidRDefault="000D34E5" w:rsidP="001F0BA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</w:rPr>
      </w:pPr>
      <w:r w:rsidRPr="001F0BAD">
        <w:rPr>
          <w:rFonts w:asciiTheme="minorHAnsi" w:hAnsiTheme="minorHAnsi" w:cstheme="minorHAnsi"/>
        </w:rPr>
        <w:t>Kryteria</w:t>
      </w:r>
      <w:r w:rsidR="00AE6AEE" w:rsidRPr="001F0BAD">
        <w:rPr>
          <w:rFonts w:asciiTheme="minorHAnsi" w:hAnsiTheme="minorHAnsi" w:cstheme="minorHAnsi"/>
        </w:rPr>
        <w:t xml:space="preserve"> </w:t>
      </w:r>
      <w:r w:rsidR="00765F59">
        <w:rPr>
          <w:rFonts w:asciiTheme="minorHAnsi" w:hAnsiTheme="minorHAnsi" w:cstheme="minorHAnsi"/>
        </w:rPr>
        <w:t xml:space="preserve">organu prowadzącego </w:t>
      </w:r>
      <w:r w:rsidRPr="001F0BAD">
        <w:rPr>
          <w:rFonts w:asciiTheme="minorHAnsi" w:hAnsiTheme="minorHAnsi" w:cstheme="minorHAnsi"/>
        </w:rPr>
        <w:t xml:space="preserve">brane pod uwagę w postępowaniu rekrutacyjnym </w:t>
      </w:r>
      <w:r w:rsidR="001F0BAD" w:rsidRPr="001F0BAD">
        <w:rPr>
          <w:rFonts w:asciiTheme="minorHAnsi" w:hAnsiTheme="minorHAnsi" w:cstheme="minorHAnsi"/>
        </w:rPr>
        <w:t xml:space="preserve">wynikające </w:t>
      </w:r>
      <w:r w:rsidR="001F0BAD">
        <w:rPr>
          <w:rFonts w:asciiTheme="minorHAnsi" w:hAnsiTheme="minorHAnsi" w:cstheme="minorHAnsi"/>
        </w:rPr>
        <w:br/>
      </w:r>
      <w:r w:rsidR="001F0BAD" w:rsidRPr="001F0BAD">
        <w:rPr>
          <w:rFonts w:asciiTheme="minorHAnsi" w:hAnsiTheme="minorHAnsi" w:cstheme="minorHAnsi"/>
        </w:rPr>
        <w:t xml:space="preserve">z </w:t>
      </w:r>
      <w:r w:rsidR="001F0BAD" w:rsidRPr="001F0BAD">
        <w:rPr>
          <w:rStyle w:val="Pogrubienie"/>
          <w:rFonts w:asciiTheme="minorHAnsi" w:hAnsiTheme="minorHAnsi" w:cstheme="minorHAnsi"/>
          <w:b w:val="0"/>
        </w:rPr>
        <w:t xml:space="preserve">Uchwały Nr </w:t>
      </w:r>
      <w:r w:rsidR="00765F59">
        <w:rPr>
          <w:rStyle w:val="Pogrubienie"/>
          <w:rFonts w:asciiTheme="minorHAnsi" w:hAnsiTheme="minorHAnsi" w:cstheme="minorHAnsi"/>
          <w:b w:val="0"/>
        </w:rPr>
        <w:t>LIII</w:t>
      </w:r>
      <w:r w:rsidR="001F0BAD" w:rsidRPr="001F0BAD">
        <w:rPr>
          <w:rStyle w:val="Pogrubienie"/>
          <w:rFonts w:asciiTheme="minorHAnsi" w:hAnsiTheme="minorHAnsi" w:cstheme="minorHAnsi"/>
          <w:b w:val="0"/>
        </w:rPr>
        <w:t>/37</w:t>
      </w:r>
      <w:r w:rsidR="00765F59">
        <w:rPr>
          <w:rStyle w:val="Pogrubienie"/>
          <w:rFonts w:asciiTheme="minorHAnsi" w:hAnsiTheme="minorHAnsi" w:cstheme="minorHAnsi"/>
          <w:b w:val="0"/>
        </w:rPr>
        <w:t>9</w:t>
      </w:r>
      <w:r w:rsidR="001F0BAD" w:rsidRPr="001F0BAD">
        <w:rPr>
          <w:rStyle w:val="Pogrubienie"/>
          <w:rFonts w:asciiTheme="minorHAnsi" w:hAnsiTheme="minorHAnsi" w:cstheme="minorHAnsi"/>
          <w:b w:val="0"/>
        </w:rPr>
        <w:t>/</w:t>
      </w:r>
      <w:r w:rsidR="00765F59">
        <w:rPr>
          <w:rStyle w:val="Pogrubienie"/>
          <w:rFonts w:asciiTheme="minorHAnsi" w:hAnsiTheme="minorHAnsi" w:cstheme="minorHAnsi"/>
          <w:b w:val="0"/>
        </w:rPr>
        <w:t>2018</w:t>
      </w:r>
      <w:r w:rsidR="001F0BAD" w:rsidRPr="001F0BAD">
        <w:rPr>
          <w:rStyle w:val="Pogrubienie"/>
          <w:rFonts w:asciiTheme="minorHAnsi" w:hAnsiTheme="minorHAnsi" w:cstheme="minorHAnsi"/>
          <w:b w:val="0"/>
        </w:rPr>
        <w:t xml:space="preserve"> Rady </w:t>
      </w:r>
      <w:r w:rsidR="00765F59">
        <w:rPr>
          <w:rStyle w:val="Pogrubienie"/>
          <w:rFonts w:asciiTheme="minorHAnsi" w:hAnsiTheme="minorHAnsi" w:cstheme="minorHAnsi"/>
          <w:b w:val="0"/>
        </w:rPr>
        <w:t>Miasta Pionki</w:t>
      </w:r>
      <w:r w:rsidR="001F0BAD" w:rsidRPr="001F0BAD">
        <w:rPr>
          <w:rStyle w:val="Pogrubienie"/>
          <w:rFonts w:asciiTheme="minorHAnsi" w:hAnsiTheme="minorHAnsi" w:cstheme="minorHAnsi"/>
          <w:b w:val="0"/>
        </w:rPr>
        <w:t xml:space="preserve"> z dnia </w:t>
      </w:r>
      <w:r w:rsidR="00765F59">
        <w:rPr>
          <w:rStyle w:val="Pogrubienie"/>
          <w:rFonts w:asciiTheme="minorHAnsi" w:hAnsiTheme="minorHAnsi" w:cstheme="minorHAnsi"/>
          <w:b w:val="0"/>
        </w:rPr>
        <w:t>9</w:t>
      </w:r>
      <w:r w:rsidR="001F0BAD" w:rsidRPr="001F0BAD">
        <w:rPr>
          <w:rStyle w:val="Pogrubienie"/>
          <w:rFonts w:asciiTheme="minorHAnsi" w:hAnsiTheme="minorHAnsi" w:cstheme="minorHAnsi"/>
          <w:b w:val="0"/>
        </w:rPr>
        <w:t xml:space="preserve"> stycznia 20</w:t>
      </w:r>
      <w:r w:rsidR="00D74C46">
        <w:rPr>
          <w:rStyle w:val="Pogrubienie"/>
          <w:rFonts w:asciiTheme="minorHAnsi" w:hAnsiTheme="minorHAnsi" w:cstheme="minorHAnsi"/>
          <w:b w:val="0"/>
        </w:rPr>
        <w:t>1</w:t>
      </w:r>
      <w:r w:rsidR="00765F59">
        <w:rPr>
          <w:rStyle w:val="Pogrubienie"/>
          <w:rFonts w:asciiTheme="minorHAnsi" w:hAnsiTheme="minorHAnsi" w:cstheme="minorHAnsi"/>
          <w:b w:val="0"/>
        </w:rPr>
        <w:t>8</w:t>
      </w:r>
      <w:r w:rsidR="001F0BAD" w:rsidRPr="001F0BAD">
        <w:rPr>
          <w:rStyle w:val="Pogrubienie"/>
          <w:rFonts w:asciiTheme="minorHAnsi" w:hAnsiTheme="minorHAnsi" w:cstheme="minorHAnsi"/>
          <w:b w:val="0"/>
        </w:rPr>
        <w:t xml:space="preserve"> r.</w:t>
      </w:r>
      <w:r w:rsidR="001F0BAD" w:rsidRPr="001F0BAD">
        <w:rPr>
          <w:rFonts w:asciiTheme="minorHAnsi" w:hAnsiTheme="minorHAnsi" w:cstheme="minorHAnsi"/>
        </w:rPr>
        <w:t xml:space="preserve"> w sprawie określenia kryteriów </w:t>
      </w:r>
      <w:r w:rsidR="00765F59">
        <w:rPr>
          <w:rFonts w:asciiTheme="minorHAnsi" w:hAnsiTheme="minorHAnsi" w:cstheme="minorHAnsi"/>
        </w:rPr>
        <w:t xml:space="preserve">na </w:t>
      </w:r>
      <w:r w:rsidR="001F0BAD" w:rsidRPr="001F0BAD">
        <w:rPr>
          <w:rFonts w:asciiTheme="minorHAnsi" w:hAnsiTheme="minorHAnsi" w:cstheme="minorHAnsi"/>
        </w:rPr>
        <w:t>drugi</w:t>
      </w:r>
      <w:r w:rsidR="00765F59">
        <w:rPr>
          <w:rFonts w:asciiTheme="minorHAnsi" w:hAnsiTheme="minorHAnsi" w:cstheme="minorHAnsi"/>
        </w:rPr>
        <w:t>m</w:t>
      </w:r>
      <w:r w:rsidR="001F0BAD" w:rsidRPr="001F0BAD">
        <w:rPr>
          <w:rFonts w:asciiTheme="minorHAnsi" w:hAnsiTheme="minorHAnsi" w:cstheme="minorHAnsi"/>
        </w:rPr>
        <w:t xml:space="preserve"> etap</w:t>
      </w:r>
      <w:r w:rsidR="00765F59">
        <w:rPr>
          <w:rFonts w:asciiTheme="minorHAnsi" w:hAnsiTheme="minorHAnsi" w:cstheme="minorHAnsi"/>
        </w:rPr>
        <w:t xml:space="preserve">ie postępowania </w:t>
      </w:r>
      <w:r w:rsidR="001F0BAD" w:rsidRPr="001F0BAD">
        <w:rPr>
          <w:rFonts w:asciiTheme="minorHAnsi" w:hAnsiTheme="minorHAnsi" w:cstheme="minorHAnsi"/>
        </w:rPr>
        <w:t>rekrutac</w:t>
      </w:r>
      <w:r w:rsidR="00765F59">
        <w:rPr>
          <w:rFonts w:asciiTheme="minorHAnsi" w:hAnsiTheme="minorHAnsi" w:cstheme="minorHAnsi"/>
        </w:rPr>
        <w:t xml:space="preserve">yjnego do szkół podstawowych </w:t>
      </w:r>
      <w:r w:rsidR="001F0BAD" w:rsidRPr="001F0BAD">
        <w:rPr>
          <w:rFonts w:asciiTheme="minorHAnsi" w:hAnsiTheme="minorHAnsi" w:cstheme="minorHAnsi"/>
        </w:rPr>
        <w:t xml:space="preserve">prowadzonych przez Gminę </w:t>
      </w:r>
      <w:r w:rsidR="00765F59">
        <w:rPr>
          <w:rFonts w:asciiTheme="minorHAnsi" w:hAnsiTheme="minorHAnsi" w:cstheme="minorHAnsi"/>
        </w:rPr>
        <w:t>Miasta Pionki</w:t>
      </w:r>
      <w:r w:rsidR="001F0BAD" w:rsidRPr="001F0BAD">
        <w:rPr>
          <w:rFonts w:asciiTheme="minorHAnsi" w:hAnsiTheme="minorHAnsi" w:cstheme="minorHAnsi"/>
        </w:rPr>
        <w:t>.</w:t>
      </w:r>
    </w:p>
    <w:p w14:paraId="5CEDCAB2" w14:textId="77777777" w:rsidR="00AE6AEE" w:rsidRPr="00AE6AEE" w:rsidRDefault="00AE6AEE" w:rsidP="00AE6AEE">
      <w:pPr>
        <w:pStyle w:val="NormalnyWeb"/>
        <w:shd w:val="clear" w:color="auto" w:fill="FFFFFF"/>
        <w:spacing w:before="0" w:beforeAutospacing="0" w:after="0" w:afterAutospacing="0"/>
        <w:ind w:left="303"/>
        <w:jc w:val="both"/>
        <w:rPr>
          <w:rFonts w:cstheme="minorHAnsi"/>
        </w:rPr>
      </w:pPr>
    </w:p>
    <w:tbl>
      <w:tblPr>
        <w:tblW w:w="907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1843"/>
      </w:tblGrid>
      <w:tr w:rsidR="000D34E5" w:rsidRPr="0004248A" w14:paraId="21C39711" w14:textId="77777777" w:rsidTr="00AE6AEE">
        <w:trPr>
          <w:trHeight w:val="29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055A" w14:textId="4631223C" w:rsidR="000D34E5" w:rsidRPr="00AE6AEE" w:rsidRDefault="00027B92" w:rsidP="000005BD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jc w:val="both"/>
              <w:rPr>
                <w:rFonts w:eastAsia="Times New Roman" w:cstheme="minorHAnsi"/>
                <w:lang w:eastAsia="pl-PL"/>
              </w:rPr>
            </w:pPr>
            <w:bookmarkStart w:id="0" w:name="_Hlk156311662"/>
            <w:r>
              <w:rPr>
                <w:rFonts w:eastAsia="Times New Roman" w:cstheme="minorHAnsi"/>
                <w:lang w:eastAsia="pl-PL"/>
              </w:rPr>
              <w:t xml:space="preserve">Pozostawianie obojga rodziców/opiekunów kandydata w zatrudnieniu </w:t>
            </w:r>
            <w:r w:rsidR="00991256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 xml:space="preserve">lub prowadzenie przez nich działalności gospodarczej, lub pobieranie nauki w systemie dziennym. Kryterium stosuje się również do pracującego zawodowo lub prowadzącego działalność gospodarczą, lub uczącego się </w:t>
            </w:r>
            <w:r w:rsidR="00991256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>w systemie dziennym rodzica samotnie wychowującego dziecko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81CBF" w14:textId="35B65095" w:rsidR="000D34E5" w:rsidRPr="00AE6AEE" w:rsidRDefault="00027B92" w:rsidP="000005BD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0D34E5" w:rsidRPr="00AE6AEE">
              <w:rPr>
                <w:rFonts w:eastAsia="Times New Roman" w:cstheme="minorHAnsi"/>
                <w:lang w:eastAsia="pl-PL"/>
              </w:rPr>
              <w:t>0 pkt</w:t>
            </w:r>
          </w:p>
        </w:tc>
      </w:tr>
      <w:tr w:rsidR="000D34E5" w:rsidRPr="0004248A" w14:paraId="4F8B8F69" w14:textId="77777777" w:rsidTr="00AE6AEE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72C2F" w14:textId="14FB57B7" w:rsidR="000D34E5" w:rsidRPr="00AE6AEE" w:rsidRDefault="00027B92" w:rsidP="000005BD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Pozostawanie jednego z rodziców/opiekunów kandydata </w:t>
            </w:r>
            <w:r w:rsidR="00991256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 xml:space="preserve">w zatrudnieniu lub prowadzenie przez niego działalności gospodarczej, </w:t>
            </w:r>
            <w:r w:rsidR="00991256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 xml:space="preserve">lub pobieranie nauki w systemie dziennym. Kryterium stosuje się </w:t>
            </w:r>
            <w:r w:rsidR="00991256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>do rodziców wspólnie wychowujących dziecko.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6EC14" w14:textId="7C4BEC1B" w:rsidR="000D34E5" w:rsidRPr="00AE6AEE" w:rsidRDefault="00027B92" w:rsidP="000005BD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  <w:r w:rsidR="000D34E5" w:rsidRPr="00AE6AEE">
              <w:rPr>
                <w:rFonts w:eastAsia="Times New Roman" w:cstheme="minorHAnsi"/>
                <w:lang w:eastAsia="pl-PL"/>
              </w:rPr>
              <w:t xml:space="preserve"> pkt</w:t>
            </w:r>
          </w:p>
        </w:tc>
      </w:tr>
      <w:tr w:rsidR="000D34E5" w:rsidRPr="0004248A" w14:paraId="1EFD6DB8" w14:textId="77777777" w:rsidTr="00AE6AEE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9884F" w14:textId="13B6898F" w:rsidR="000D34E5" w:rsidRPr="00AE6AEE" w:rsidRDefault="00027B92" w:rsidP="000005BD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Pozostawanie obojga rodziców/opiekunów prawnych kandydata bez pracy, objętych stałą opieką pomocy społecznej.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F1E62" w14:textId="7C52B018" w:rsidR="000D34E5" w:rsidRPr="00AE6AEE" w:rsidRDefault="00027B92" w:rsidP="000005BD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="000D34E5" w:rsidRPr="00AE6AEE">
              <w:rPr>
                <w:rFonts w:eastAsia="Times New Roman" w:cstheme="minorHAnsi"/>
                <w:lang w:eastAsia="pl-PL"/>
              </w:rPr>
              <w:t xml:space="preserve"> pkt</w:t>
            </w:r>
          </w:p>
        </w:tc>
      </w:tr>
      <w:tr w:rsidR="000D34E5" w:rsidRPr="0004248A" w14:paraId="4A787C4B" w14:textId="77777777" w:rsidTr="00AE6AEE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F6B2" w14:textId="499F4F30" w:rsidR="000D34E5" w:rsidRPr="00AE6AEE" w:rsidRDefault="00027B92" w:rsidP="000005BD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Realizowanie obowiązku szkolnego przez rodzeństwo kandydata </w:t>
            </w:r>
            <w:r w:rsidR="00991256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>we wnioskowanej szkole</w:t>
            </w:r>
            <w:r w:rsidR="00823CA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F61D" w14:textId="5DDD6BEA" w:rsidR="000D34E5" w:rsidRPr="00AE6AEE" w:rsidRDefault="00027B92" w:rsidP="000005BD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="000D34E5" w:rsidRPr="00AE6AEE">
              <w:rPr>
                <w:rFonts w:eastAsia="Times New Roman" w:cstheme="minorHAnsi"/>
                <w:lang w:eastAsia="pl-PL"/>
              </w:rPr>
              <w:t xml:space="preserve"> pkt</w:t>
            </w:r>
          </w:p>
        </w:tc>
      </w:tr>
      <w:bookmarkEnd w:id="0"/>
    </w:tbl>
    <w:p w14:paraId="28607491" w14:textId="77777777" w:rsidR="000D34E5" w:rsidRDefault="000D34E5" w:rsidP="000D34E5">
      <w:pPr>
        <w:pStyle w:val="Akapitzlist"/>
        <w:rPr>
          <w:rFonts w:cstheme="minorHAnsi"/>
        </w:rPr>
      </w:pPr>
    </w:p>
    <w:p w14:paraId="1764B047" w14:textId="6C101857" w:rsidR="000D34E5" w:rsidRPr="00AD4C5C" w:rsidRDefault="001F0BAD" w:rsidP="001F0BA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D34E5" w:rsidRPr="00AD4C5C">
        <w:rPr>
          <w:rFonts w:asciiTheme="minorHAnsi" w:hAnsiTheme="minorHAnsi" w:cstheme="minorHAnsi"/>
        </w:rPr>
        <w:t xml:space="preserve">okumenty oraz oświadczenia związane z kryteriami rekrutacji dostępne są w </w:t>
      </w:r>
      <w:r w:rsidR="00765F59">
        <w:rPr>
          <w:rFonts w:asciiTheme="minorHAnsi" w:hAnsiTheme="minorHAnsi" w:cstheme="minorHAnsi"/>
        </w:rPr>
        <w:t xml:space="preserve">zakładce </w:t>
      </w:r>
      <w:r w:rsidR="000D34E5" w:rsidRPr="00AD4C5C">
        <w:rPr>
          <w:rFonts w:asciiTheme="minorHAnsi" w:hAnsiTheme="minorHAnsi" w:cstheme="minorHAnsi"/>
        </w:rPr>
        <w:t>„</w:t>
      </w:r>
      <w:r w:rsidR="00765F59">
        <w:rPr>
          <w:rFonts w:asciiTheme="minorHAnsi" w:hAnsiTheme="minorHAnsi" w:cstheme="minorHAnsi"/>
        </w:rPr>
        <w:t>oświadczenia do wniosku</w:t>
      </w:r>
      <w:r w:rsidR="000D34E5" w:rsidRPr="00AD4C5C">
        <w:rPr>
          <w:rFonts w:asciiTheme="minorHAnsi" w:hAnsiTheme="minorHAnsi" w:cstheme="minorHAnsi"/>
        </w:rPr>
        <w:t xml:space="preserve">” pod linkiem </w:t>
      </w:r>
      <w:hyperlink r:id="rId6" w:history="1">
        <w:r w:rsidR="00027B92" w:rsidRPr="00AF34AB">
          <w:rPr>
            <w:rStyle w:val="Hipercze"/>
            <w:rFonts w:asciiTheme="minorHAnsi" w:hAnsiTheme="minorHAnsi" w:cstheme="minorHAnsi"/>
          </w:rPr>
          <w:t>https://pionki.rekrutacje.edu.pl/.</w:t>
        </w:r>
      </w:hyperlink>
    </w:p>
    <w:p w14:paraId="0CCB3FDB" w14:textId="77777777" w:rsidR="000D34E5" w:rsidRDefault="000D34E5" w:rsidP="007E5C03">
      <w:pPr>
        <w:pStyle w:val="NormalnyWeb"/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</w:rPr>
      </w:pPr>
    </w:p>
    <w:p w14:paraId="6C5D608A" w14:textId="03241D73" w:rsidR="0064666D" w:rsidRDefault="0064666D" w:rsidP="007E5C0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Harmonogram czynności w postępowaniu rekrutacyjnym oraz postępowaniu uzupełniającym określony </w:t>
      </w:r>
      <w:r w:rsidRPr="00995E4A">
        <w:rPr>
          <w:rFonts w:asciiTheme="minorHAnsi" w:hAnsiTheme="minorHAnsi" w:cstheme="minorHAnsi"/>
        </w:rPr>
        <w:t xml:space="preserve">Zarządzeniem </w:t>
      </w:r>
      <w:r w:rsidR="00CA09C4">
        <w:rPr>
          <w:rFonts w:asciiTheme="minorHAnsi" w:hAnsiTheme="minorHAnsi" w:cstheme="minorHAnsi"/>
        </w:rPr>
        <w:t xml:space="preserve">Nr </w:t>
      </w:r>
      <w:r w:rsidR="00991256">
        <w:rPr>
          <w:rFonts w:asciiTheme="minorHAnsi" w:hAnsiTheme="minorHAnsi" w:cstheme="minorHAnsi"/>
        </w:rPr>
        <w:t>6</w:t>
      </w:r>
      <w:r w:rsidR="00CA09C4">
        <w:rPr>
          <w:rFonts w:asciiTheme="minorHAnsi" w:hAnsiTheme="minorHAnsi" w:cstheme="minorHAnsi"/>
        </w:rPr>
        <w:t>/202</w:t>
      </w:r>
      <w:r w:rsidR="00991256">
        <w:rPr>
          <w:rFonts w:asciiTheme="minorHAnsi" w:hAnsiTheme="minorHAnsi" w:cstheme="minorHAnsi"/>
        </w:rPr>
        <w:t>4</w:t>
      </w:r>
      <w:r w:rsidR="00CA09C4">
        <w:rPr>
          <w:rFonts w:asciiTheme="minorHAnsi" w:hAnsiTheme="minorHAnsi" w:cstheme="minorHAnsi"/>
        </w:rPr>
        <w:t xml:space="preserve"> </w:t>
      </w:r>
      <w:r w:rsidRPr="00995E4A">
        <w:rPr>
          <w:rFonts w:asciiTheme="minorHAnsi" w:hAnsiTheme="minorHAnsi" w:cstheme="minorHAnsi"/>
        </w:rPr>
        <w:t xml:space="preserve">Burmistrza </w:t>
      </w:r>
      <w:r w:rsidR="00CA09C4">
        <w:rPr>
          <w:rFonts w:asciiTheme="minorHAnsi" w:hAnsiTheme="minorHAnsi" w:cstheme="minorHAnsi"/>
        </w:rPr>
        <w:t>Miasta Pionki</w:t>
      </w:r>
      <w:r w:rsidRPr="00995E4A">
        <w:rPr>
          <w:rFonts w:asciiTheme="minorHAnsi" w:hAnsiTheme="minorHAnsi" w:cstheme="minorHAnsi"/>
        </w:rPr>
        <w:t xml:space="preserve"> </w:t>
      </w:r>
      <w:r w:rsidR="00991256">
        <w:rPr>
          <w:rFonts w:asciiTheme="minorHAnsi" w:hAnsiTheme="minorHAnsi" w:cstheme="minorHAnsi"/>
        </w:rPr>
        <w:br/>
      </w:r>
      <w:r w:rsidR="00CA09C4">
        <w:rPr>
          <w:rFonts w:asciiTheme="minorHAnsi" w:hAnsiTheme="minorHAnsi" w:cstheme="minorHAnsi"/>
        </w:rPr>
        <w:t xml:space="preserve">z dnia </w:t>
      </w:r>
      <w:r w:rsidR="00991256">
        <w:rPr>
          <w:rFonts w:asciiTheme="minorHAnsi" w:hAnsiTheme="minorHAnsi" w:cstheme="minorHAnsi"/>
        </w:rPr>
        <w:t>12</w:t>
      </w:r>
      <w:r w:rsidR="00CA09C4">
        <w:rPr>
          <w:rFonts w:asciiTheme="minorHAnsi" w:hAnsiTheme="minorHAnsi" w:cstheme="minorHAnsi"/>
        </w:rPr>
        <w:t xml:space="preserve"> stycznia 202</w:t>
      </w:r>
      <w:r w:rsidR="00991256">
        <w:rPr>
          <w:rFonts w:asciiTheme="minorHAnsi" w:hAnsiTheme="minorHAnsi" w:cstheme="minorHAnsi"/>
        </w:rPr>
        <w:t>4</w:t>
      </w:r>
      <w:r w:rsidR="00CA09C4">
        <w:rPr>
          <w:rFonts w:asciiTheme="minorHAnsi" w:hAnsiTheme="minorHAnsi" w:cstheme="minorHAnsi"/>
        </w:rPr>
        <w:t xml:space="preserve"> r.</w:t>
      </w:r>
      <w:r w:rsidR="001A19D7">
        <w:rPr>
          <w:rFonts w:asciiTheme="minorHAnsi" w:hAnsiTheme="minorHAnsi" w:cstheme="minorHAnsi"/>
        </w:rPr>
        <w:t>.</w:t>
      </w:r>
    </w:p>
    <w:p w14:paraId="6F46229A" w14:textId="77777777" w:rsidR="00991256" w:rsidRDefault="00991256" w:rsidP="0099125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p w14:paraId="37C2F61E" w14:textId="77777777" w:rsidR="00991256" w:rsidRDefault="00991256" w:rsidP="0099125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894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66"/>
        <w:gridCol w:w="5791"/>
        <w:gridCol w:w="1808"/>
        <w:gridCol w:w="1729"/>
      </w:tblGrid>
      <w:tr w:rsidR="00991256" w:rsidRPr="00855398" w14:paraId="18FCD20A" w14:textId="77777777" w:rsidTr="00855398">
        <w:trPr>
          <w:trHeight w:val="3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5F32545" w14:textId="30B992E3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b/>
                <w:lang w:eastAsia="ar-SA"/>
              </w:rPr>
              <w:t>LP</w:t>
            </w:r>
            <w:r w:rsidR="000946ED">
              <w:rPr>
                <w:rFonts w:ascii="Calibri" w:eastAsia="Calibri" w:hAnsi="Calibri" w:cs="Calibri"/>
                <w:b/>
                <w:lang w:eastAsia="ar-SA"/>
              </w:rPr>
              <w:t>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BE9A0C7" w14:textId="5A44DBB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</w:t>
            </w:r>
            <w:r w:rsidR="000946ED">
              <w:rPr>
                <w:rFonts w:ascii="Calibri" w:eastAsia="Calibri" w:hAnsi="Calibri" w:cs="Calibri"/>
                <w:b/>
                <w:lang w:eastAsia="ar-SA"/>
              </w:rPr>
              <w:br/>
            </w:r>
            <w:r w:rsidRPr="000946ED">
              <w:rPr>
                <w:rFonts w:ascii="Calibri" w:eastAsia="Calibri" w:hAnsi="Calibri" w:cs="Calibri"/>
                <w:b/>
                <w:lang w:eastAsia="ar-SA"/>
              </w:rPr>
              <w:t xml:space="preserve"> i uzupełniającym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CC9F4E4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AC4BFBE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991256" w:rsidRPr="00855398" w14:paraId="73B156FA" w14:textId="77777777" w:rsidTr="00BA118C">
        <w:trPr>
          <w:trHeight w:val="86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28068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1a.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4E726" w14:textId="77777777" w:rsidR="00991256" w:rsidRPr="000946ED" w:rsidRDefault="00991256" w:rsidP="00BA118C">
            <w:pPr>
              <w:suppressAutoHyphens/>
              <w:snapToGrid w:val="0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 xml:space="preserve">Złożenie zgłoszenia do szkoły obwodowej </w:t>
            </w:r>
            <w:r w:rsidRPr="000946ED">
              <w:rPr>
                <w:rFonts w:ascii="Calibri" w:eastAsia="Calibri" w:hAnsi="Calibri" w:cs="Calibri"/>
                <w:lang w:eastAsia="ar-SA"/>
              </w:rPr>
              <w:br/>
              <w:t>wraz z oświadczeniem potwierdzającym miejsce zamieszkania rodziców i kandydata.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4A70C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01.03.2024 r.</w:t>
            </w:r>
          </w:p>
          <w:p w14:paraId="55795625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godz. 7:30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A9AAA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15.03.2024 r.</w:t>
            </w:r>
          </w:p>
          <w:p w14:paraId="053C41B4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godz. 15:30</w:t>
            </w:r>
          </w:p>
        </w:tc>
      </w:tr>
      <w:tr w:rsidR="00991256" w:rsidRPr="00855398" w14:paraId="29050E70" w14:textId="77777777" w:rsidTr="00BA118C">
        <w:trPr>
          <w:trHeight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2A4AF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1b.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4D51E" w14:textId="77777777" w:rsidR="00991256" w:rsidRPr="000946ED" w:rsidRDefault="00991256" w:rsidP="00BA118C">
            <w:pPr>
              <w:suppressAutoHyphens/>
              <w:snapToGrid w:val="0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Złożenie wniosku o przyjęcie do szkoły wraz z dokumentami potwierdzającymi spełnienie przez kandydata kryteriów branych pod uwagę w postępowaniu rekrutacyjnym.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0D05E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01.03.2024 r.</w:t>
            </w:r>
          </w:p>
          <w:p w14:paraId="59C67246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godz. 7:30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AD640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15.03.2024 r.</w:t>
            </w:r>
          </w:p>
          <w:p w14:paraId="799A2186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godz. 15:30</w:t>
            </w:r>
          </w:p>
        </w:tc>
      </w:tr>
      <w:tr w:rsidR="00991256" w:rsidRPr="00855398" w14:paraId="692310A2" w14:textId="77777777" w:rsidTr="00BA118C">
        <w:trPr>
          <w:trHeight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7A2CC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2.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D4A38" w14:textId="77777777" w:rsidR="00991256" w:rsidRPr="000946ED" w:rsidRDefault="00991256" w:rsidP="00BA118C">
            <w:pPr>
              <w:suppressAutoHyphens/>
              <w:snapToGrid w:val="0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Weryfikacja przez komisję rekrutacyjną zgłoszeń do szkoły obwodowej oraz wniosków o przyjęcie do szkoły wraz z dokumentami potwierdzającymi  spełnienie przez kandydata warunków lub kryteriów branych pod uwagę w postępowaniu rekrutacyjnym.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52594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18.03.2024 r.</w:t>
            </w:r>
          </w:p>
          <w:p w14:paraId="574F736F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godz. 7:30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C4CE8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18.03.2024 r.</w:t>
            </w:r>
          </w:p>
          <w:p w14:paraId="58EF231E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godz. 15:30</w:t>
            </w:r>
          </w:p>
        </w:tc>
      </w:tr>
      <w:tr w:rsidR="00991256" w:rsidRPr="00855398" w14:paraId="6EF356E3" w14:textId="77777777" w:rsidTr="00BA118C">
        <w:trPr>
          <w:trHeight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215C9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3.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A67F4" w14:textId="77777777" w:rsidR="00991256" w:rsidRPr="000946ED" w:rsidRDefault="00991256" w:rsidP="00BA118C">
            <w:pPr>
              <w:suppressAutoHyphens/>
              <w:snapToGrid w:val="0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rekrutacyjnym.</w:t>
            </w:r>
          </w:p>
        </w:tc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2F4BA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19.03.2024 r., do godz. 13:00</w:t>
            </w:r>
          </w:p>
        </w:tc>
      </w:tr>
      <w:tr w:rsidR="00991256" w:rsidRPr="00855398" w14:paraId="47932682" w14:textId="77777777" w:rsidTr="00BA118C">
        <w:trPr>
          <w:trHeight w:val="85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594212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4.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486CE7" w14:textId="77777777" w:rsidR="00991256" w:rsidRPr="000946ED" w:rsidRDefault="00991256" w:rsidP="00BA118C">
            <w:pPr>
              <w:suppressAutoHyphens/>
              <w:snapToGrid w:val="0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Potwierdzanie przez rodzica kandydata woli przyjęcia</w:t>
            </w:r>
            <w:r w:rsidRPr="000946ED">
              <w:rPr>
                <w:rFonts w:ascii="Calibri" w:eastAsia="Calibri" w:hAnsi="Calibri" w:cs="Calibri"/>
                <w:lang w:eastAsia="ar-SA"/>
              </w:rPr>
              <w:br/>
              <w:t>w postaci pisemnego oświadczenia w postępowaniu rekrutacyjnym.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6B4E1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20.03.2024 r.</w:t>
            </w:r>
          </w:p>
          <w:p w14:paraId="06D60936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godz. 7:30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C1EA1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22.03.2024 r.</w:t>
            </w:r>
          </w:p>
          <w:p w14:paraId="239FE14E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godz. 15:30</w:t>
            </w:r>
          </w:p>
        </w:tc>
      </w:tr>
      <w:tr w:rsidR="00991256" w:rsidRPr="00855398" w14:paraId="3B689880" w14:textId="77777777" w:rsidTr="00BA118C">
        <w:trPr>
          <w:trHeight w:val="83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91367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5.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AA4FE0" w14:textId="77777777" w:rsidR="00991256" w:rsidRPr="000946ED" w:rsidRDefault="00991256" w:rsidP="00BA118C">
            <w:pPr>
              <w:suppressAutoHyphens/>
              <w:snapToGrid w:val="0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</w:t>
            </w:r>
            <w:r w:rsidRPr="000946ED">
              <w:rPr>
                <w:rFonts w:ascii="Calibri" w:eastAsia="Calibri" w:hAnsi="Calibri" w:cs="Calibri"/>
                <w:lang w:eastAsia="ar-SA"/>
              </w:rPr>
              <w:br/>
              <w:t>w postępowaniu rekrutacyjnym.</w:t>
            </w:r>
          </w:p>
        </w:tc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72F25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25.03.2024 r., do godz. 13:00</w:t>
            </w:r>
          </w:p>
        </w:tc>
      </w:tr>
      <w:tr w:rsidR="00991256" w:rsidRPr="00855398" w14:paraId="7BA8E242" w14:textId="77777777" w:rsidTr="00855398">
        <w:trPr>
          <w:trHeight w:val="454"/>
        </w:trPr>
        <w:tc>
          <w:tcPr>
            <w:tcW w:w="9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6AF3C4B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0946ED">
              <w:rPr>
                <w:rFonts w:ascii="Calibri" w:eastAsia="Calibri" w:hAnsi="Calibri" w:cs="Calibri"/>
                <w:b/>
                <w:bCs/>
                <w:lang w:eastAsia="ar-SA"/>
              </w:rPr>
              <w:t>W przypadku pozostających miejsc wolnych w szkołach po postepowaniu rekrutacyjnym, zostanie przeprowadzone postępowanie uzupełniające.</w:t>
            </w:r>
          </w:p>
        </w:tc>
      </w:tr>
      <w:tr w:rsidR="00991256" w:rsidRPr="00855398" w14:paraId="3C986CF7" w14:textId="77777777" w:rsidTr="00BA118C">
        <w:trPr>
          <w:trHeight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FCF617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6.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98A6D" w14:textId="77777777" w:rsidR="00991256" w:rsidRPr="000946ED" w:rsidRDefault="00991256" w:rsidP="00BA118C">
            <w:pPr>
              <w:suppressAutoHyphens/>
              <w:snapToGrid w:val="0"/>
              <w:jc w:val="both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Postępowanie uzupełniające - Złożenie wniosku o przyjęcie</w:t>
            </w:r>
            <w:r w:rsidRPr="000946ED">
              <w:rPr>
                <w:rFonts w:ascii="Calibri" w:eastAsia="Calibri" w:hAnsi="Calibri" w:cs="Calibri"/>
                <w:lang w:eastAsia="ar-SA"/>
              </w:rPr>
              <w:br/>
              <w:t xml:space="preserve">do szkoły wraz z dokumentami potwierdzającymi spełnienie przez kandydata kryteriów branych pod uwagę </w:t>
            </w:r>
            <w:r w:rsidRPr="000946ED">
              <w:rPr>
                <w:rFonts w:ascii="Calibri" w:eastAsia="Calibri" w:hAnsi="Calibri" w:cs="Calibri"/>
                <w:lang w:eastAsia="ar-SA"/>
              </w:rPr>
              <w:br/>
              <w:t>w postępowaniu rekrutacyjnym uzupełniającym.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C048AC" w14:textId="77777777" w:rsidR="00991256" w:rsidRPr="000946ED" w:rsidRDefault="00991256" w:rsidP="00BA118C">
            <w:pPr>
              <w:suppressAutoHyphens/>
              <w:snapToGrid w:val="0"/>
              <w:jc w:val="center"/>
            </w:pPr>
            <w:r w:rsidRPr="000946ED">
              <w:rPr>
                <w:rFonts w:eastAsia="Calibri"/>
                <w:lang w:eastAsia="ar-SA"/>
              </w:rPr>
              <w:t>26.03.2024 r.</w:t>
            </w:r>
          </w:p>
          <w:p w14:paraId="2BB0B67E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eastAsia="Calibri"/>
                <w:lang w:eastAsia="ar-SA"/>
              </w:rPr>
              <w:t>godz. 7:30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55C89B" w14:textId="77777777" w:rsidR="00991256" w:rsidRPr="000946ED" w:rsidRDefault="00991256" w:rsidP="00BA118C">
            <w:pPr>
              <w:suppressAutoHyphens/>
              <w:snapToGrid w:val="0"/>
              <w:jc w:val="center"/>
            </w:pPr>
            <w:r w:rsidRPr="000946ED">
              <w:rPr>
                <w:rFonts w:eastAsia="Calibri"/>
                <w:lang w:eastAsia="ar-SA"/>
              </w:rPr>
              <w:t>29.03.2024 r.</w:t>
            </w:r>
          </w:p>
          <w:p w14:paraId="36FDAB11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eastAsia="Calibri"/>
                <w:lang w:eastAsia="ar-SA"/>
              </w:rPr>
              <w:t>godz. 15:30</w:t>
            </w:r>
          </w:p>
        </w:tc>
      </w:tr>
      <w:tr w:rsidR="00991256" w:rsidRPr="00855398" w14:paraId="6AD77E6A" w14:textId="77777777" w:rsidTr="00BA118C">
        <w:trPr>
          <w:trHeight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9905A4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7.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A2A1D" w14:textId="77777777" w:rsidR="00991256" w:rsidRPr="000946ED" w:rsidRDefault="00991256" w:rsidP="00BA118C">
            <w:pPr>
              <w:suppressAutoHyphens/>
              <w:snapToGrid w:val="0"/>
              <w:jc w:val="both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Postępowanie uzupełniające - Weryfikacja przez komisję rekrutacyjną wniosków do szkoły i dokumentów potwierdzających  spełnienie przez kandydata kryteriów branych pod uwagę w postępowaniu rekrutacyjnym uzupełniającym.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AE6397" w14:textId="77777777" w:rsidR="00991256" w:rsidRPr="000946ED" w:rsidRDefault="00991256" w:rsidP="00BA118C">
            <w:pPr>
              <w:suppressAutoHyphens/>
              <w:snapToGrid w:val="0"/>
              <w:jc w:val="center"/>
            </w:pPr>
            <w:r w:rsidRPr="000946ED">
              <w:rPr>
                <w:rFonts w:eastAsia="Calibri"/>
                <w:lang w:eastAsia="ar-SA"/>
              </w:rPr>
              <w:t>02.04.2024 r.</w:t>
            </w:r>
          </w:p>
          <w:p w14:paraId="292F7584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eastAsia="Calibri"/>
                <w:lang w:eastAsia="ar-SA"/>
              </w:rPr>
              <w:t xml:space="preserve">godz. 7:30 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C24BE" w14:textId="77777777" w:rsidR="00991256" w:rsidRPr="000946ED" w:rsidRDefault="00991256" w:rsidP="00BA118C">
            <w:pPr>
              <w:suppressAutoHyphens/>
              <w:snapToGrid w:val="0"/>
              <w:jc w:val="center"/>
            </w:pPr>
            <w:r w:rsidRPr="000946ED">
              <w:rPr>
                <w:rFonts w:eastAsia="Calibri"/>
                <w:lang w:eastAsia="ar-SA"/>
              </w:rPr>
              <w:t>02.04.2024 r.</w:t>
            </w:r>
          </w:p>
          <w:p w14:paraId="78DA540D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eastAsia="Calibri"/>
                <w:lang w:eastAsia="ar-SA"/>
              </w:rPr>
              <w:t>godz. 15:30</w:t>
            </w:r>
          </w:p>
        </w:tc>
      </w:tr>
      <w:tr w:rsidR="00991256" w:rsidRPr="00855398" w14:paraId="1F9C9C2E" w14:textId="77777777" w:rsidTr="00BA118C">
        <w:trPr>
          <w:trHeight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9A6E9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8.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522F8" w14:textId="77777777" w:rsidR="00991256" w:rsidRPr="000946ED" w:rsidRDefault="00991256" w:rsidP="00BA118C">
            <w:pPr>
              <w:suppressAutoHyphens/>
              <w:snapToGrid w:val="0"/>
              <w:jc w:val="both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 xml:space="preserve">Postępowanie uzupełniające - Podanie do publicznej wiadomości przez komisję rekrutacyjną listy kandydatów zakwalifikowanych i kandydatów niezakwalifikowanych </w:t>
            </w:r>
            <w:r w:rsidRPr="000946ED">
              <w:rPr>
                <w:rFonts w:ascii="Calibri" w:eastAsia="Calibri" w:hAnsi="Calibri" w:cs="Calibri"/>
                <w:lang w:eastAsia="ar-SA"/>
              </w:rPr>
              <w:br/>
              <w:t>w postępowaniu rekrutacyjnym uzupełniającym.</w:t>
            </w:r>
          </w:p>
        </w:tc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BB5445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eastAsia="Calibri"/>
                <w:lang w:eastAsia="ar-SA"/>
              </w:rPr>
              <w:t>03.04.2024 r., do godz. 13:00</w:t>
            </w:r>
          </w:p>
        </w:tc>
      </w:tr>
      <w:tr w:rsidR="00991256" w:rsidRPr="00855398" w14:paraId="2769B3D1" w14:textId="77777777" w:rsidTr="00BA118C">
        <w:trPr>
          <w:trHeight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064A1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lastRenderedPageBreak/>
              <w:t>9.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15F1D" w14:textId="77777777" w:rsidR="00991256" w:rsidRPr="000946ED" w:rsidRDefault="00991256" w:rsidP="00BA118C">
            <w:pPr>
              <w:suppressAutoHyphens/>
              <w:snapToGrid w:val="0"/>
              <w:jc w:val="both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 xml:space="preserve">Postępowanie uzupełniające - Potwierdzanie przez rodzica kandydata woli przyjęcia w postaci pisemnego oświadczenia </w:t>
            </w:r>
            <w:r w:rsidRPr="000946ED">
              <w:rPr>
                <w:rFonts w:ascii="Calibri" w:eastAsia="Calibri" w:hAnsi="Calibri" w:cs="Calibri"/>
                <w:lang w:eastAsia="ar-SA"/>
              </w:rPr>
              <w:br/>
              <w:t>w postępowaniu rekrutacyjnym uzupełniającym.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AA139" w14:textId="77777777" w:rsidR="00991256" w:rsidRPr="000946ED" w:rsidRDefault="00991256" w:rsidP="00BA118C">
            <w:pPr>
              <w:suppressAutoHyphens/>
              <w:snapToGrid w:val="0"/>
              <w:jc w:val="center"/>
            </w:pPr>
            <w:r w:rsidRPr="000946ED">
              <w:rPr>
                <w:rFonts w:eastAsia="Calibri"/>
                <w:lang w:eastAsia="ar-SA"/>
              </w:rPr>
              <w:t xml:space="preserve">04.04.2024 r. </w:t>
            </w:r>
          </w:p>
          <w:p w14:paraId="41B7B856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eastAsia="Calibri"/>
                <w:lang w:eastAsia="ar-SA"/>
              </w:rPr>
              <w:t>godz. 7:30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2790A9" w14:textId="77777777" w:rsidR="00991256" w:rsidRPr="000946ED" w:rsidRDefault="00991256" w:rsidP="00BA118C">
            <w:pPr>
              <w:suppressAutoHyphens/>
              <w:snapToGrid w:val="0"/>
              <w:jc w:val="center"/>
            </w:pPr>
            <w:r w:rsidRPr="000946ED">
              <w:rPr>
                <w:rFonts w:eastAsia="Calibri"/>
                <w:lang w:eastAsia="ar-SA"/>
              </w:rPr>
              <w:t>04.04.2024 r.</w:t>
            </w:r>
          </w:p>
          <w:p w14:paraId="48E57FEE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eastAsia="Calibri"/>
                <w:lang w:eastAsia="ar-SA"/>
              </w:rPr>
              <w:t>godz. 15:30</w:t>
            </w:r>
          </w:p>
        </w:tc>
      </w:tr>
      <w:tr w:rsidR="00991256" w:rsidRPr="00855398" w14:paraId="6AF25E2E" w14:textId="77777777" w:rsidTr="00BA118C">
        <w:trPr>
          <w:trHeight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24110D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10.</w:t>
            </w:r>
          </w:p>
        </w:tc>
        <w:tc>
          <w:tcPr>
            <w:tcW w:w="5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ED513" w14:textId="77777777" w:rsidR="00991256" w:rsidRPr="000946ED" w:rsidRDefault="00991256" w:rsidP="00BA118C">
            <w:pPr>
              <w:suppressAutoHyphens/>
              <w:snapToGrid w:val="0"/>
              <w:jc w:val="both"/>
              <w:rPr>
                <w:rFonts w:ascii="Calibri" w:hAnsi="Calibri" w:cs="Calibri"/>
              </w:rPr>
            </w:pPr>
            <w:r w:rsidRPr="000946ED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uzupełniającym.</w:t>
            </w:r>
          </w:p>
        </w:tc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30F9F7" w14:textId="77777777" w:rsidR="00991256" w:rsidRPr="000946ED" w:rsidRDefault="00991256" w:rsidP="00BA118C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0946ED">
              <w:rPr>
                <w:rFonts w:eastAsia="Calibri"/>
                <w:lang w:eastAsia="ar-SA"/>
              </w:rPr>
              <w:t>05.04.2024 r., do godz. 13:00</w:t>
            </w:r>
          </w:p>
        </w:tc>
      </w:tr>
    </w:tbl>
    <w:p w14:paraId="41C1EA2A" w14:textId="77777777" w:rsidR="00991256" w:rsidRDefault="00991256" w:rsidP="0099125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p w14:paraId="7FA27049" w14:textId="77777777" w:rsidR="001F0BAD" w:rsidRDefault="001F0BAD" w:rsidP="001F0BA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151363B" w14:textId="303082F5" w:rsidR="00823CAC" w:rsidRPr="00E31CCA" w:rsidRDefault="00823CAC" w:rsidP="00AF497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  <w:bCs/>
        </w:rPr>
        <w:t xml:space="preserve">Informacje w sprawie zasad rekrutacji można uzyskać w </w:t>
      </w:r>
      <w:r w:rsidR="00AF4973">
        <w:rPr>
          <w:rFonts w:asciiTheme="minorHAnsi" w:hAnsiTheme="minorHAnsi" w:cstheme="minorHAnsi"/>
          <w:bCs/>
        </w:rPr>
        <w:t xml:space="preserve">szkołach </w:t>
      </w:r>
      <w:r w:rsidRPr="00E31CCA">
        <w:rPr>
          <w:rFonts w:asciiTheme="minorHAnsi" w:hAnsiTheme="minorHAnsi" w:cstheme="minorHAnsi"/>
          <w:bCs/>
        </w:rPr>
        <w:t>:</w:t>
      </w:r>
    </w:p>
    <w:p w14:paraId="639A57AA" w14:textId="77777777" w:rsidR="00823CAC" w:rsidRPr="00E31CCA" w:rsidRDefault="00823CAC" w:rsidP="00823CAC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53EAEF89" w14:textId="77777777" w:rsidR="00823CAC" w:rsidRDefault="00823CAC" w:rsidP="00823CA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Publiczna </w:t>
      </w:r>
      <w:r w:rsidRPr="00E31CCA">
        <w:rPr>
          <w:rFonts w:asciiTheme="minorHAnsi" w:hAnsiTheme="minorHAnsi" w:cstheme="minorHAnsi"/>
        </w:rPr>
        <w:t xml:space="preserve">Szkoła Podstawowa nr 1 im. </w:t>
      </w:r>
      <w:r>
        <w:rPr>
          <w:rFonts w:asciiTheme="minorHAnsi" w:hAnsiTheme="minorHAnsi" w:cstheme="minorHAnsi"/>
        </w:rPr>
        <w:t>Stefana Żeromskiego w Pionkach,</w:t>
      </w:r>
      <w:r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br/>
        <w:t xml:space="preserve">ul. </w:t>
      </w:r>
      <w:r>
        <w:rPr>
          <w:rFonts w:asciiTheme="minorHAnsi" w:hAnsiTheme="minorHAnsi" w:cstheme="minorHAnsi"/>
        </w:rPr>
        <w:t>Niepodległości 3</w:t>
      </w:r>
      <w:r w:rsidRPr="00E31CCA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48 312 14 72;</w:t>
      </w:r>
    </w:p>
    <w:p w14:paraId="76F438CD" w14:textId="55747C3C" w:rsidR="00823CAC" w:rsidRPr="00E31CCA" w:rsidRDefault="00823CAC" w:rsidP="00823CA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Publiczna </w:t>
      </w:r>
      <w:r w:rsidRPr="00E31CCA">
        <w:rPr>
          <w:rFonts w:asciiTheme="minorHAnsi" w:hAnsiTheme="minorHAnsi" w:cstheme="minorHAnsi"/>
        </w:rPr>
        <w:t xml:space="preserve">Szkoła Podstawowa </w:t>
      </w:r>
      <w:r w:rsidR="00AF4973">
        <w:rPr>
          <w:rFonts w:asciiTheme="minorHAnsi" w:hAnsiTheme="minorHAnsi" w:cstheme="minorHAnsi"/>
        </w:rPr>
        <w:t>n</w:t>
      </w:r>
      <w:r w:rsidRPr="00E31CCA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</w:rPr>
        <w:t>2</w:t>
      </w:r>
      <w:r w:rsidRPr="00E31CCA">
        <w:rPr>
          <w:rFonts w:asciiTheme="minorHAnsi" w:hAnsiTheme="minorHAnsi" w:cstheme="minorHAnsi"/>
        </w:rPr>
        <w:t xml:space="preserve"> im. </w:t>
      </w:r>
      <w:r>
        <w:rPr>
          <w:rFonts w:asciiTheme="minorHAnsi" w:hAnsiTheme="minorHAnsi" w:cstheme="minorHAnsi"/>
        </w:rPr>
        <w:t>Bolesława Prusa w Pionkach,</w:t>
      </w:r>
      <w:r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br/>
        <w:t xml:space="preserve">ul. </w:t>
      </w:r>
      <w:r>
        <w:rPr>
          <w:rFonts w:asciiTheme="minorHAnsi" w:hAnsiTheme="minorHAnsi" w:cstheme="minorHAnsi"/>
        </w:rPr>
        <w:t>Kochanowskiego 12</w:t>
      </w:r>
      <w:r w:rsidRPr="00E31CCA">
        <w:rPr>
          <w:rFonts w:asciiTheme="minorHAnsi" w:hAnsiTheme="minorHAnsi" w:cstheme="minorHAnsi"/>
        </w:rPr>
        <w:t xml:space="preserve">, tel. </w:t>
      </w:r>
      <w:r w:rsidR="0040255D">
        <w:rPr>
          <w:rFonts w:asciiTheme="minorHAnsi" w:hAnsiTheme="minorHAnsi" w:cstheme="minorHAnsi"/>
        </w:rPr>
        <w:t>510 906 918;</w:t>
      </w:r>
    </w:p>
    <w:p w14:paraId="12340F1B" w14:textId="4D68C4A9" w:rsidR="00823CAC" w:rsidRDefault="00823CAC" w:rsidP="00823CA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Publiczna Szkoła Podstawowa z Oddziałami Integracyjnymi i Sportowymi Nr 5</w:t>
      </w:r>
      <w:r>
        <w:rPr>
          <w:rFonts w:asciiTheme="minorHAnsi" w:hAnsiTheme="minorHAnsi" w:cstheme="minorHAnsi"/>
        </w:rPr>
        <w:br/>
        <w:t xml:space="preserve"> im. Jana Pawła II w Pionkach, </w:t>
      </w:r>
      <w:r w:rsidRPr="00E31CCA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Targowa 9</w:t>
      </w:r>
      <w:r w:rsidRPr="00E31CCA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48 312 17 37</w:t>
      </w:r>
      <w:r w:rsidR="0040255D">
        <w:rPr>
          <w:rFonts w:asciiTheme="minorHAnsi" w:hAnsiTheme="minorHAnsi" w:cstheme="minorHAnsi"/>
        </w:rPr>
        <w:t>, 600 750 486</w:t>
      </w:r>
      <w:r>
        <w:rPr>
          <w:rFonts w:asciiTheme="minorHAnsi" w:hAnsiTheme="minorHAnsi" w:cstheme="minorHAnsi"/>
        </w:rPr>
        <w:t>;</w:t>
      </w:r>
    </w:p>
    <w:p w14:paraId="72343162" w14:textId="77777777" w:rsidR="00823CAC" w:rsidRPr="00E31CCA" w:rsidRDefault="00823CAC" w:rsidP="00823CAC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57576DBE" w14:textId="77777777" w:rsidR="00823CAC" w:rsidRPr="00E31CCA" w:rsidRDefault="00823CAC" w:rsidP="00823C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oraz w </w:t>
      </w:r>
      <w:r>
        <w:rPr>
          <w:rFonts w:asciiTheme="minorHAnsi" w:hAnsiTheme="minorHAnsi" w:cstheme="minorHAnsi"/>
        </w:rPr>
        <w:t>Wydziale Edukacji Urzędu Miasta Pionki,</w:t>
      </w:r>
      <w:r w:rsidRPr="00E31CCA">
        <w:rPr>
          <w:rFonts w:asciiTheme="minorHAnsi" w:hAnsiTheme="minorHAnsi" w:cstheme="minorHAnsi"/>
        </w:rPr>
        <w:t xml:space="preserve"> tel. </w:t>
      </w:r>
      <w:r>
        <w:rPr>
          <w:rFonts w:asciiTheme="minorHAnsi" w:hAnsiTheme="minorHAnsi" w:cstheme="minorHAnsi"/>
        </w:rPr>
        <w:t>516 275 822</w:t>
      </w:r>
      <w:r w:rsidRPr="00E31CCA">
        <w:rPr>
          <w:rFonts w:asciiTheme="minorHAnsi" w:hAnsiTheme="minorHAnsi" w:cstheme="minorHAnsi"/>
        </w:rPr>
        <w:t>.</w:t>
      </w:r>
    </w:p>
    <w:p w14:paraId="5019F6A7" w14:textId="77777777" w:rsidR="00823CAC" w:rsidRDefault="00823CAC" w:rsidP="00823C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5BA9496" w14:textId="77777777" w:rsidR="00D051EB" w:rsidRDefault="00D051EB" w:rsidP="001F0BA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17FFB3D" w14:textId="77777777" w:rsidR="00D051EB" w:rsidRDefault="00D051EB" w:rsidP="001F0BA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D051EB" w:rsidSect="00AE6AEE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7B1"/>
    <w:multiLevelType w:val="hybridMultilevel"/>
    <w:tmpl w:val="B9F0D8FC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14C75392"/>
    <w:multiLevelType w:val="hybridMultilevel"/>
    <w:tmpl w:val="790656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323699"/>
    <w:multiLevelType w:val="hybridMultilevel"/>
    <w:tmpl w:val="1E84F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0E86"/>
    <w:multiLevelType w:val="hybridMultilevel"/>
    <w:tmpl w:val="C638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5DB"/>
    <w:multiLevelType w:val="hybridMultilevel"/>
    <w:tmpl w:val="9482E420"/>
    <w:lvl w:ilvl="0" w:tplc="0415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 w15:restartNumberingAfterBreak="0">
    <w:nsid w:val="20D82CE9"/>
    <w:multiLevelType w:val="hybridMultilevel"/>
    <w:tmpl w:val="2910B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237F"/>
    <w:multiLevelType w:val="multilevel"/>
    <w:tmpl w:val="057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72949"/>
    <w:multiLevelType w:val="hybridMultilevel"/>
    <w:tmpl w:val="13AC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145CD"/>
    <w:multiLevelType w:val="hybridMultilevel"/>
    <w:tmpl w:val="F5B23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5EB8"/>
    <w:multiLevelType w:val="hybridMultilevel"/>
    <w:tmpl w:val="EE76B69A"/>
    <w:lvl w:ilvl="0" w:tplc="780494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357FAB"/>
    <w:multiLevelType w:val="multilevel"/>
    <w:tmpl w:val="5240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D6B3D"/>
    <w:multiLevelType w:val="hybridMultilevel"/>
    <w:tmpl w:val="8B3C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916781">
    <w:abstractNumId w:val="10"/>
  </w:num>
  <w:num w:numId="2" w16cid:durableId="815881463">
    <w:abstractNumId w:val="6"/>
  </w:num>
  <w:num w:numId="3" w16cid:durableId="1956322741">
    <w:abstractNumId w:val="1"/>
  </w:num>
  <w:num w:numId="4" w16cid:durableId="198855028">
    <w:abstractNumId w:val="3"/>
  </w:num>
  <w:num w:numId="5" w16cid:durableId="1761290381">
    <w:abstractNumId w:val="7"/>
  </w:num>
  <w:num w:numId="6" w16cid:durableId="1846746858">
    <w:abstractNumId w:val="0"/>
  </w:num>
  <w:num w:numId="7" w16cid:durableId="1348408883">
    <w:abstractNumId w:val="5"/>
  </w:num>
  <w:num w:numId="8" w16cid:durableId="758916207">
    <w:abstractNumId w:val="8"/>
  </w:num>
  <w:num w:numId="9" w16cid:durableId="382483672">
    <w:abstractNumId w:val="4"/>
  </w:num>
  <w:num w:numId="10" w16cid:durableId="1146779845">
    <w:abstractNumId w:val="11"/>
  </w:num>
  <w:num w:numId="11" w16cid:durableId="312679736">
    <w:abstractNumId w:val="2"/>
  </w:num>
  <w:num w:numId="12" w16cid:durableId="1107383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14"/>
    <w:rsid w:val="00007ACB"/>
    <w:rsid w:val="00027B92"/>
    <w:rsid w:val="0004248A"/>
    <w:rsid w:val="00071AF1"/>
    <w:rsid w:val="000946ED"/>
    <w:rsid w:val="000D34E5"/>
    <w:rsid w:val="0013734C"/>
    <w:rsid w:val="001623D4"/>
    <w:rsid w:val="00173E8D"/>
    <w:rsid w:val="001A19D7"/>
    <w:rsid w:val="001A4935"/>
    <w:rsid w:val="001F0BAD"/>
    <w:rsid w:val="001F3635"/>
    <w:rsid w:val="00271E6C"/>
    <w:rsid w:val="002A00FE"/>
    <w:rsid w:val="002E0D1D"/>
    <w:rsid w:val="00315F24"/>
    <w:rsid w:val="00323F26"/>
    <w:rsid w:val="00385A65"/>
    <w:rsid w:val="0039691D"/>
    <w:rsid w:val="0040255D"/>
    <w:rsid w:val="00445A06"/>
    <w:rsid w:val="0047175B"/>
    <w:rsid w:val="004A13BB"/>
    <w:rsid w:val="00523ECE"/>
    <w:rsid w:val="005903D8"/>
    <w:rsid w:val="005B539B"/>
    <w:rsid w:val="0064666D"/>
    <w:rsid w:val="006A48D0"/>
    <w:rsid w:val="006F39E3"/>
    <w:rsid w:val="00707FDE"/>
    <w:rsid w:val="007220B1"/>
    <w:rsid w:val="00747DF8"/>
    <w:rsid w:val="00765F59"/>
    <w:rsid w:val="007B3AC0"/>
    <w:rsid w:val="007B48AF"/>
    <w:rsid w:val="007E5C03"/>
    <w:rsid w:val="00823CAC"/>
    <w:rsid w:val="00855398"/>
    <w:rsid w:val="00882361"/>
    <w:rsid w:val="00894559"/>
    <w:rsid w:val="008C211F"/>
    <w:rsid w:val="008D3ACB"/>
    <w:rsid w:val="00991256"/>
    <w:rsid w:val="009D34BA"/>
    <w:rsid w:val="009F61A2"/>
    <w:rsid w:val="00AB1094"/>
    <w:rsid w:val="00AE6AEE"/>
    <w:rsid w:val="00AF4973"/>
    <w:rsid w:val="00C339EE"/>
    <w:rsid w:val="00C46686"/>
    <w:rsid w:val="00C92CD8"/>
    <w:rsid w:val="00CA09C4"/>
    <w:rsid w:val="00CB6463"/>
    <w:rsid w:val="00CF5C3A"/>
    <w:rsid w:val="00D051EB"/>
    <w:rsid w:val="00D32514"/>
    <w:rsid w:val="00D74C46"/>
    <w:rsid w:val="00DC70D1"/>
    <w:rsid w:val="00E27771"/>
    <w:rsid w:val="00ED32A5"/>
    <w:rsid w:val="00F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6DCA"/>
  <w15:chartTrackingRefBased/>
  <w15:docId w15:val="{6B576C01-A529-40A4-8817-BB45B08A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2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2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3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514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25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3EC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onki.rekrutacje.edu.pl/." TargetMode="External"/><Relationship Id="rId5" Type="http://schemas.openxmlformats.org/officeDocument/2006/relationships/hyperlink" Target="http://www.pionki.rekrutacje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Magdalena Mucha</cp:lastModifiedBy>
  <cp:revision>8</cp:revision>
  <cp:lastPrinted>2021-02-09T12:16:00Z</cp:lastPrinted>
  <dcterms:created xsi:type="dcterms:W3CDTF">2023-02-06T14:24:00Z</dcterms:created>
  <dcterms:modified xsi:type="dcterms:W3CDTF">2024-01-17T09:07:00Z</dcterms:modified>
</cp:coreProperties>
</file>